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Contratistas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Servicio de instalación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trabajo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Mano de obra adicional acordada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Contratistas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