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Menuiserie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Pose d’étagères sur mesure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Bois et accessoires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Menuiserie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